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A6" w:rsidRPr="00425485" w:rsidRDefault="004126A6" w:rsidP="00425485">
      <w:pPr>
        <w:pStyle w:val="a7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2548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Постановление Администрации </w:t>
      </w:r>
      <w:proofErr w:type="gramStart"/>
      <w:r w:rsidRPr="00425485">
        <w:rPr>
          <w:rFonts w:ascii="Times New Roman" w:eastAsia="Times New Roman" w:hAnsi="Times New Roman" w:cs="Times New Roman"/>
          <w:kern w:val="36"/>
          <w:sz w:val="24"/>
          <w:szCs w:val="24"/>
        </w:rPr>
        <w:t>г</w:t>
      </w:r>
      <w:proofErr w:type="gramEnd"/>
      <w:r w:rsidRPr="00425485">
        <w:rPr>
          <w:rFonts w:ascii="Times New Roman" w:eastAsia="Times New Roman" w:hAnsi="Times New Roman" w:cs="Times New Roman"/>
          <w:kern w:val="36"/>
          <w:sz w:val="24"/>
          <w:szCs w:val="24"/>
        </w:rPr>
        <w:t>. Челябинска № 110-п от 20.04.2021</w:t>
      </w:r>
    </w:p>
    <w:p w:rsidR="004126A6" w:rsidRPr="00425485" w:rsidRDefault="004126A6" w:rsidP="00425485">
      <w:pPr>
        <w:pStyle w:val="a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АДМИНИСТРАЦИЯ ГОРОДА ЧЕЛЯБИНСКА</w:t>
      </w:r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ПОСТАНОВЛЕНИЕ</w:t>
      </w:r>
    </w:p>
    <w:p w:rsidR="004126A6" w:rsidRPr="00425485" w:rsidRDefault="004126A6" w:rsidP="00425485">
      <w:pPr>
        <w:pStyle w:val="a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26A6" w:rsidRPr="00425485" w:rsidRDefault="004126A6" w:rsidP="00425485">
      <w:pPr>
        <w:pStyle w:val="a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t>20.04.2021                                                                                               № 110-п</w:t>
      </w:r>
    </w:p>
    <w:p w:rsidR="004126A6" w:rsidRPr="00425485" w:rsidRDefault="004126A6" w:rsidP="0042548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126A6" w:rsidRPr="00425485" w:rsidRDefault="004126A6" w:rsidP="0042548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t>О внесении изменения в постановление</w:t>
      </w:r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Администрации города Челябинска</w:t>
      </w:r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от 22.05.2017 № 201-п</w:t>
      </w:r>
    </w:p>
    <w:p w:rsidR="004126A6" w:rsidRPr="00425485" w:rsidRDefault="004126A6" w:rsidP="0042548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126A6" w:rsidRPr="00425485" w:rsidRDefault="004126A6" w:rsidP="00425485">
      <w:pPr>
        <w:pStyle w:val="a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 </w:t>
      </w:r>
      <w:proofErr w:type="gramStart"/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федеральными законами от 24.11.1995 № 181-ФЗ «О социальной защите инвалидов в Российской Федерации», от 06.10.2003 № 131-ФЗ «Об общих принципах организации местного самоуправления в Российской Федерации», Уставом города Челябинска, постановлением Администрации города Челябинска от 29.12.2015 № 347-п «Об утверждении Положения о правовых актах, принимаемых (издаваемых) в Администрации города Челябинска», в целях оказания дополнительного вида социальных услуг по доставке отдельных категорий</w:t>
      </w:r>
      <w:proofErr w:type="gramEnd"/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граждан, ограниченных в передвижении, к объектам социальной инфраструктуры       </w:t>
      </w:r>
    </w:p>
    <w:p w:rsidR="004126A6" w:rsidRPr="00425485" w:rsidRDefault="004126A6" w:rsidP="00425485">
      <w:pPr>
        <w:pStyle w:val="a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126A6" w:rsidRPr="00425485" w:rsidRDefault="004126A6" w:rsidP="00425485">
      <w:pPr>
        <w:pStyle w:val="a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ПОСТАНОВЛЯЮ:</w:t>
      </w:r>
    </w:p>
    <w:p w:rsidR="004126A6" w:rsidRPr="00425485" w:rsidRDefault="004126A6" w:rsidP="00425485">
      <w:pPr>
        <w:pStyle w:val="a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126A6" w:rsidRPr="00425485" w:rsidRDefault="004126A6" w:rsidP="00425485">
      <w:pPr>
        <w:pStyle w:val="a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1. Внести изменение в постановление Администрации города Челябинска от 22.05.2017 № 201-п «Об утверждении Положения о деятельности службы «Социальное такси», изложив приложение к постановлению в новой редакции согласно приложению к настоящему постановлению.</w:t>
      </w:r>
    </w:p>
    <w:p w:rsidR="004126A6" w:rsidRPr="00425485" w:rsidRDefault="004126A6" w:rsidP="00425485">
      <w:pPr>
        <w:pStyle w:val="a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2. Признать утратившим силу постановление Администрации города Челябинска от 06.12.2019 № 713-п «О внесении изменения в постановление Администрации города Челябинска от 22.05.2017 № 201-п».</w:t>
      </w:r>
    </w:p>
    <w:p w:rsidR="004126A6" w:rsidRPr="00425485" w:rsidRDefault="004126A6" w:rsidP="00425485">
      <w:pPr>
        <w:pStyle w:val="a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 3. Управлению информационной политики Администрации города Челябинска (Сафонов В. А.) опубликовать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разместить</w:t>
      </w:r>
      <w:proofErr w:type="gramEnd"/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настоящее постановление на официальном сайте Администрации города Челябинска в сети Интернет.</w:t>
      </w:r>
    </w:p>
    <w:p w:rsidR="004126A6" w:rsidRPr="00425485" w:rsidRDefault="004126A6" w:rsidP="00425485">
      <w:pPr>
        <w:pStyle w:val="a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4. Внести настоящее постановление в раздел 9 «Социальная политика» нормативной правовой базы местного самоуправления города Челябинска.</w:t>
      </w:r>
    </w:p>
    <w:p w:rsidR="004126A6" w:rsidRPr="00425485" w:rsidRDefault="004126A6" w:rsidP="00425485">
      <w:pPr>
        <w:pStyle w:val="a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5. </w:t>
      </w:r>
      <w:proofErr w:type="gramStart"/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исполнением настоящего постановления возложить на заместителя Главы города по социальному развитию Авдеева С. А.</w:t>
      </w:r>
    </w:p>
    <w:p w:rsidR="004126A6" w:rsidRPr="00425485" w:rsidRDefault="004126A6" w:rsidP="00425485">
      <w:pPr>
        <w:pStyle w:val="a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6. Настоящее постановление вступает в силу после его официального опубликования в соответствии с законодательством Российской Федерации.</w:t>
      </w:r>
    </w:p>
    <w:p w:rsidR="004126A6" w:rsidRPr="00425485" w:rsidRDefault="004126A6" w:rsidP="00425485">
      <w:pPr>
        <w:pStyle w:val="a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126A6" w:rsidRPr="00425485" w:rsidRDefault="004126A6" w:rsidP="00425485">
      <w:pPr>
        <w:pStyle w:val="a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Глава города Челябинска                                                                                    Н. П. Котова</w:t>
      </w:r>
    </w:p>
    <w:p w:rsidR="004126A6" w:rsidRPr="00425485" w:rsidRDefault="004126A6" w:rsidP="00425485">
      <w:pPr>
        <w:pStyle w:val="a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t>Язык Русский</w:t>
      </w:r>
    </w:p>
    <w:p w:rsidR="004126A6" w:rsidRPr="00425485" w:rsidRDefault="004126A6" w:rsidP="00425485">
      <w:pPr>
        <w:pStyle w:val="a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t>Файлы для скачивания: </w:t>
      </w:r>
    </w:p>
    <w:p w:rsidR="004126A6" w:rsidRPr="00425485" w:rsidRDefault="004126A6" w:rsidP="00425485">
      <w:pPr>
        <w:pStyle w:val="a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5485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" name="Рисунок 1" descr="Иконка документа Microsoft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конка документа Microsoft Offi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48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5" w:tooltip="polozhenieodeyatelnostisluzhbysocialnoetaksi.doc" w:history="1">
        <w:r w:rsidRPr="00425485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Положение о деятельности службы «Социальное такси»</w:t>
        </w:r>
      </w:hyperlink>
    </w:p>
    <w:p w:rsidR="006B4194" w:rsidRPr="00425485" w:rsidRDefault="006B4194" w:rsidP="004254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6B4194" w:rsidRPr="00425485" w:rsidSect="0077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6A6"/>
    <w:rsid w:val="004126A6"/>
    <w:rsid w:val="00425485"/>
    <w:rsid w:val="006B4194"/>
    <w:rsid w:val="0077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FF"/>
  </w:style>
  <w:style w:type="paragraph" w:styleId="1">
    <w:name w:val="heading 1"/>
    <w:basedOn w:val="a"/>
    <w:link w:val="10"/>
    <w:uiPriority w:val="9"/>
    <w:qFormat/>
    <w:rsid w:val="00412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6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1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4126A6"/>
  </w:style>
  <w:style w:type="character" w:styleId="a4">
    <w:name w:val="Hyperlink"/>
    <w:basedOn w:val="a0"/>
    <w:uiPriority w:val="99"/>
    <w:semiHidden/>
    <w:unhideWhenUsed/>
    <w:rsid w:val="004126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6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254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52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882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595474">
                              <w:marLeft w:val="0"/>
                              <w:marRight w:val="0"/>
                              <w:marTop w:val="3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ladmin.ru/sites/default/files/n/document/61353/polozhenieodeyatelnostisluzhbysocialnoetaksi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2021-05-04T11:11:00Z</dcterms:created>
  <dcterms:modified xsi:type="dcterms:W3CDTF">2021-05-04T11:14:00Z</dcterms:modified>
</cp:coreProperties>
</file>